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E31CDF" w14:textId="66B5B5A5" w:rsidR="002B5A49" w:rsidRDefault="002B5A49" w:rsidP="005530EC">
      <w:pPr>
        <w:overflowPunct w:val="0"/>
        <w:jc w:val="center"/>
        <w:textAlignment w:val="baseline"/>
        <w:rPr>
          <w:b/>
          <w:szCs w:val="24"/>
        </w:rPr>
      </w:pPr>
      <w:r w:rsidRPr="002B5A49">
        <w:rPr>
          <w:b/>
          <w:noProof/>
          <w:szCs w:val="24"/>
          <w:lang w:eastAsia="lt-LT"/>
        </w:rPr>
        <w:drawing>
          <wp:inline distT="0" distB="0" distL="0" distR="0" wp14:anchorId="64067419" wp14:editId="66A0D845">
            <wp:extent cx="1054735" cy="725170"/>
            <wp:effectExtent l="0" t="0" r="0" b="0"/>
            <wp:docPr id="2" name="Paveikslėlis 2" descr="Paveikslėlis, kuriame yra žinutė&#10;&#10;Automatiškai sugeneruotas aprašym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2" descr="Paveikslėlis, kuriame yra žinutė&#10;&#10;Automatiškai sugeneruotas aprašymas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4735" cy="7251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BE6ABAD" w14:textId="52F79384" w:rsidR="00DB1C7E" w:rsidRPr="00C622F1" w:rsidRDefault="00DB1C7E" w:rsidP="005530EC">
      <w:pPr>
        <w:overflowPunct w:val="0"/>
        <w:jc w:val="center"/>
        <w:textAlignment w:val="baseline"/>
        <w:rPr>
          <w:b/>
          <w:sz w:val="28"/>
          <w:szCs w:val="28"/>
        </w:rPr>
      </w:pPr>
      <w:r w:rsidRPr="00C622F1">
        <w:rPr>
          <w:b/>
          <w:sz w:val="28"/>
          <w:szCs w:val="28"/>
        </w:rPr>
        <w:t>LIETUVOS RESPUBLIKOS ŽEMĖS ŪKIO MINISTRAS</w:t>
      </w:r>
    </w:p>
    <w:p w14:paraId="4B54E144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</w:p>
    <w:p w14:paraId="1252CA3E" w14:textId="77777777" w:rsidR="00DB1C7E" w:rsidRPr="00963EAB" w:rsidRDefault="00DB1C7E" w:rsidP="00DB1C7E">
      <w:pPr>
        <w:overflowPunct w:val="0"/>
        <w:jc w:val="center"/>
        <w:textAlignment w:val="baseline"/>
        <w:rPr>
          <w:b/>
          <w:szCs w:val="24"/>
        </w:rPr>
      </w:pPr>
      <w:r w:rsidRPr="00963EAB">
        <w:rPr>
          <w:b/>
          <w:szCs w:val="24"/>
        </w:rPr>
        <w:t>ĮSAKYMAS</w:t>
      </w:r>
    </w:p>
    <w:p w14:paraId="0D256C84" w14:textId="79BEF535" w:rsidR="00DB1C7E" w:rsidRPr="00963EAB" w:rsidRDefault="00DB1C7E" w:rsidP="00DB1C7E">
      <w:pPr>
        <w:overflowPunct w:val="0"/>
        <w:jc w:val="center"/>
        <w:textAlignment w:val="baseline"/>
        <w:rPr>
          <w:b/>
        </w:rPr>
      </w:pPr>
      <w:r w:rsidRPr="00963EAB">
        <w:rPr>
          <w:b/>
          <w:bCs/>
        </w:rPr>
        <w:t xml:space="preserve">DĖL ŽEMĖS ŪKIO MINISTRO </w:t>
      </w:r>
      <w:r w:rsidRPr="00963EAB">
        <w:rPr>
          <w:b/>
        </w:rPr>
        <w:t>20</w:t>
      </w:r>
      <w:r>
        <w:rPr>
          <w:b/>
        </w:rPr>
        <w:t xml:space="preserve">21 </w:t>
      </w:r>
      <w:r w:rsidRPr="00963EAB">
        <w:rPr>
          <w:b/>
        </w:rPr>
        <w:t xml:space="preserve">M. </w:t>
      </w:r>
      <w:r w:rsidR="00A80EF4">
        <w:rPr>
          <w:b/>
        </w:rPr>
        <w:t>GRUODŽIO</w:t>
      </w:r>
      <w:r w:rsidRPr="00963EAB">
        <w:rPr>
          <w:b/>
        </w:rPr>
        <w:t xml:space="preserve"> </w:t>
      </w:r>
      <w:r>
        <w:rPr>
          <w:b/>
        </w:rPr>
        <w:t>1</w:t>
      </w:r>
      <w:r w:rsidR="00A80EF4">
        <w:rPr>
          <w:b/>
        </w:rPr>
        <w:t>7</w:t>
      </w:r>
      <w:r w:rsidRPr="00963EAB">
        <w:rPr>
          <w:b/>
        </w:rPr>
        <w:t xml:space="preserve"> D. ĮSAKYMO NR. 3D-</w:t>
      </w:r>
      <w:r w:rsidR="00A80EF4">
        <w:rPr>
          <w:b/>
        </w:rPr>
        <w:t>828</w:t>
      </w:r>
      <w:r w:rsidRPr="00963EAB">
        <w:t xml:space="preserve"> „</w:t>
      </w:r>
      <w:r w:rsidRPr="00963EAB">
        <w:rPr>
          <w:b/>
          <w:bCs/>
        </w:rPr>
        <w:t>DĖL PARAMOS PARAIŠKŲ PAGAL LIETUVOS KAIMO PLĖTROS 2014–2020 METŲ PROGRAMOS PRIEMONES PRIĖMIMO 202</w:t>
      </w:r>
      <w:r w:rsidR="00A80EF4">
        <w:rPr>
          <w:b/>
          <w:bCs/>
        </w:rPr>
        <w:t>2</w:t>
      </w:r>
      <w:r w:rsidRPr="00963EAB">
        <w:rPr>
          <w:b/>
          <w:bCs/>
        </w:rPr>
        <w:t xml:space="preserve"> METAIS GRAFIKO PATVIRTINIMO“ PAKEITIMO</w:t>
      </w:r>
    </w:p>
    <w:p w14:paraId="6FC0BC12" w14:textId="28163164" w:rsidR="00DB1C7E" w:rsidRDefault="00DB1C7E" w:rsidP="00DB1C7E">
      <w:pPr>
        <w:overflowPunct w:val="0"/>
        <w:jc w:val="center"/>
        <w:textAlignment w:val="baseline"/>
      </w:pPr>
    </w:p>
    <w:p w14:paraId="76719CF2" w14:textId="77777777" w:rsidR="00A80EF4" w:rsidRPr="00963EAB" w:rsidRDefault="00A80EF4" w:rsidP="00DB1C7E">
      <w:pPr>
        <w:overflowPunct w:val="0"/>
        <w:jc w:val="center"/>
        <w:textAlignment w:val="baseline"/>
      </w:pPr>
    </w:p>
    <w:p w14:paraId="4FFC009D" w14:textId="3B0992C3" w:rsidR="00DB1C7E" w:rsidRPr="00963EAB" w:rsidRDefault="00DB1C7E" w:rsidP="00DB1C7E">
      <w:pPr>
        <w:overflowPunct w:val="0"/>
        <w:jc w:val="center"/>
        <w:textAlignment w:val="baseline"/>
      </w:pPr>
      <w:r w:rsidRPr="00963EAB">
        <w:t>202</w:t>
      </w:r>
      <w:r w:rsidR="00A80EF4">
        <w:t>2</w:t>
      </w:r>
      <w:r w:rsidRPr="00963EAB">
        <w:t xml:space="preserve"> m.</w:t>
      </w:r>
      <w:r w:rsidR="00752790">
        <w:t xml:space="preserve"> rugpjūčio</w:t>
      </w:r>
      <w:r>
        <w:t xml:space="preserve"> </w:t>
      </w:r>
      <w:r w:rsidR="00D63509">
        <w:t>18</w:t>
      </w:r>
      <w:r w:rsidR="00A80EF4">
        <w:t xml:space="preserve"> </w:t>
      </w:r>
      <w:r w:rsidRPr="00963EAB">
        <w:t>d. Nr. 3D-</w:t>
      </w:r>
      <w:r w:rsidR="00D63509">
        <w:t>500</w:t>
      </w:r>
      <w:r>
        <w:t xml:space="preserve"> </w:t>
      </w:r>
    </w:p>
    <w:p w14:paraId="11B06D77" w14:textId="77777777" w:rsidR="00DB1C7E" w:rsidRPr="00963EAB" w:rsidRDefault="00DB1C7E" w:rsidP="00DB1C7E">
      <w:pPr>
        <w:overflowPunct w:val="0"/>
        <w:jc w:val="center"/>
        <w:textAlignment w:val="baseline"/>
      </w:pPr>
      <w:r w:rsidRPr="00963EAB">
        <w:t>Vilnius</w:t>
      </w:r>
    </w:p>
    <w:p w14:paraId="38642D52" w14:textId="77777777" w:rsidR="00DB1C7E" w:rsidRDefault="00DB1C7E" w:rsidP="00DB1C7E">
      <w:pPr>
        <w:overflowPunct w:val="0"/>
        <w:spacing w:line="360" w:lineRule="auto"/>
        <w:ind w:firstLine="644"/>
        <w:jc w:val="both"/>
        <w:textAlignment w:val="baseline"/>
      </w:pPr>
      <w:bookmarkStart w:id="0" w:name="_Hlk40179335"/>
    </w:p>
    <w:p w14:paraId="5BED29E7" w14:textId="08060AEA" w:rsidR="00752790" w:rsidRDefault="00DB1C7E" w:rsidP="00752790">
      <w:pPr>
        <w:overflowPunct w:val="0"/>
        <w:spacing w:line="360" w:lineRule="auto"/>
        <w:ind w:firstLine="567"/>
        <w:jc w:val="both"/>
        <w:textAlignment w:val="baseline"/>
      </w:pPr>
      <w:r>
        <w:t>P</w:t>
      </w:r>
      <w:r w:rsidRPr="00963EAB">
        <w:t xml:space="preserve"> a k e i č i u</w:t>
      </w:r>
      <w:r w:rsidR="0010444C">
        <w:t xml:space="preserve"> </w:t>
      </w:r>
      <w:r w:rsidR="00CE49F8">
        <w:t xml:space="preserve"> </w:t>
      </w:r>
      <w:r w:rsidRPr="00963EAB">
        <w:t>Paramos paraiškų pagal Lietuvos kaimo plėtros 2014–2020 metų programos priemones priėmimo 202</w:t>
      </w:r>
      <w:r w:rsidR="00A80EF4">
        <w:t>2</w:t>
      </w:r>
      <w:r w:rsidRPr="00963EAB">
        <w:t xml:space="preserve"> metais grafiką, patvirtintą Lietuvos Respublikos žemės ūkio ministro 20</w:t>
      </w:r>
      <w:r>
        <w:t>21</w:t>
      </w:r>
      <w:r w:rsidRPr="00963EAB">
        <w:t xml:space="preserve"> m. </w:t>
      </w:r>
      <w:r w:rsidR="00A80EF4">
        <w:t>gruodžio</w:t>
      </w:r>
      <w:r w:rsidRPr="00963EAB">
        <w:t xml:space="preserve"> </w:t>
      </w:r>
      <w:r>
        <w:t>1</w:t>
      </w:r>
      <w:r w:rsidR="00A80EF4">
        <w:t>7</w:t>
      </w:r>
      <w:r w:rsidRPr="00963EAB">
        <w:t xml:space="preserve"> d. įsakymu Nr. 3D-</w:t>
      </w:r>
      <w:r w:rsidR="00A80EF4">
        <w:t>828</w:t>
      </w:r>
      <w:r w:rsidRPr="00963EAB">
        <w:t xml:space="preserve"> „Dėl Paramos paraiškų pagal Lietuvos kaimo plėtros 2014–2020 metų programos priemones priėmimo 202</w:t>
      </w:r>
      <w:r w:rsidR="00A80EF4">
        <w:t>2</w:t>
      </w:r>
      <w:r w:rsidRPr="00963EAB">
        <w:t xml:space="preserve"> metais grafiko patvirtinimo“</w:t>
      </w:r>
      <w:bookmarkStart w:id="1" w:name="_Hlk78264685"/>
      <w:bookmarkStart w:id="2" w:name="_Hlk66142839"/>
      <w:bookmarkEnd w:id="0"/>
      <w:r w:rsidR="00B241BD">
        <w:t>, ir</w:t>
      </w:r>
      <w:r w:rsidR="00B241BD" w:rsidRPr="00B241BD">
        <w:t xml:space="preserve"> </w:t>
      </w:r>
      <w:r w:rsidR="00752790">
        <w:t>5</w:t>
      </w:r>
      <w:r w:rsidR="00B241BD">
        <w:t xml:space="preserve"> punk</w:t>
      </w:r>
      <w:r w:rsidR="00752790">
        <w:t>tą</w:t>
      </w:r>
      <w:r w:rsidR="00B241BD" w:rsidRPr="0022340A">
        <w:t xml:space="preserve"> išdėstau taip</w:t>
      </w:r>
      <w:r w:rsidR="0014475A" w:rsidRPr="0022340A">
        <w:t>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6"/>
        <w:gridCol w:w="712"/>
        <w:gridCol w:w="5246"/>
        <w:gridCol w:w="1418"/>
        <w:gridCol w:w="1547"/>
      </w:tblGrid>
      <w:tr w:rsidR="00752790" w:rsidRPr="00BF0065" w14:paraId="366BD271" w14:textId="77777777" w:rsidTr="00074907">
        <w:trPr>
          <w:trHeight w:val="642"/>
        </w:trPr>
        <w:tc>
          <w:tcPr>
            <w:tcW w:w="362" w:type="pct"/>
            <w:vMerge w:val="restart"/>
            <w:tcBorders>
              <w:top w:val="single" w:sz="4" w:space="0" w:color="auto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  <w:hideMark/>
          </w:tcPr>
          <w:p w14:paraId="346D5D82" w14:textId="77777777" w:rsidR="00752790" w:rsidRPr="00BF0065" w:rsidRDefault="00752790" w:rsidP="004C0FB0">
            <w:pPr>
              <w:rPr>
                <w:szCs w:val="24"/>
                <w:lang w:eastAsia="lt-LT"/>
              </w:rPr>
            </w:pPr>
            <w:r>
              <w:rPr>
                <w:szCs w:val="24"/>
                <w:lang w:eastAsia="lt-LT"/>
              </w:rPr>
              <w:t>„</w:t>
            </w:r>
            <w:r w:rsidRPr="00BF0065">
              <w:rPr>
                <w:szCs w:val="24"/>
                <w:lang w:eastAsia="lt-LT"/>
              </w:rPr>
              <w:t>5.</w:t>
            </w:r>
          </w:p>
        </w:tc>
        <w:tc>
          <w:tcPr>
            <w:tcW w:w="370" w:type="pct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A90EDA" w14:textId="77777777" w:rsidR="00752790" w:rsidRPr="00BF0065" w:rsidRDefault="00752790" w:rsidP="004C0FB0">
            <w:pPr>
              <w:rPr>
                <w:szCs w:val="24"/>
                <w:lang w:eastAsia="lt-LT"/>
              </w:rPr>
            </w:pPr>
            <w:r w:rsidRPr="00BF0065">
              <w:rPr>
                <w:szCs w:val="24"/>
                <w:lang w:eastAsia="lt-LT"/>
              </w:rPr>
              <w:t>5.</w:t>
            </w:r>
          </w:p>
        </w:tc>
        <w:tc>
          <w:tcPr>
            <w:tcW w:w="2727" w:type="pct"/>
            <w:vMerge w:val="restart"/>
            <w:tcBorders>
              <w:top w:val="single" w:sz="4" w:space="0" w:color="auto"/>
              <w:left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AABBE1B" w14:textId="77777777" w:rsidR="00752790" w:rsidRPr="008F1E2F" w:rsidRDefault="00752790" w:rsidP="00752790">
            <w:pPr>
              <w:textAlignment w:val="baseline"/>
              <w:rPr>
                <w:b/>
                <w:bCs/>
                <w:szCs w:val="24"/>
                <w:lang w:eastAsia="lt-LT"/>
              </w:rPr>
            </w:pPr>
            <w:r w:rsidRPr="008F1E2F">
              <w:rPr>
                <w:b/>
                <w:bCs/>
                <w:szCs w:val="24"/>
                <w:lang w:eastAsia="lt-LT"/>
              </w:rPr>
              <w:t>GAIVALINIŲ NELAIMIŲ IR KATASTROFINIŲ ĮVYKIŲ PAVEIKTO ŽEMĖS ŪKIO GAMYBOS POTENCIALO ATKŪRIMAS IR ATITINKAMOS PREVENCINĖS VEIKLOS VYKDYMAS</w:t>
            </w: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7780C5" w14:textId="0869943F" w:rsidR="00752790" w:rsidRPr="00BF0065" w:rsidRDefault="00752790" w:rsidP="0075279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BF0065">
              <w:rPr>
                <w:szCs w:val="24"/>
                <w:lang w:eastAsia="lt-LT"/>
              </w:rPr>
              <w:t>2022-03-01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7B189B" w14:textId="010316AF" w:rsidR="00752790" w:rsidRPr="00BF0065" w:rsidRDefault="00752790" w:rsidP="0075279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BF0065">
              <w:rPr>
                <w:szCs w:val="24"/>
                <w:lang w:eastAsia="lt-LT"/>
              </w:rPr>
              <w:t>2022-04-29</w:t>
            </w:r>
          </w:p>
        </w:tc>
      </w:tr>
      <w:tr w:rsidR="00752790" w:rsidRPr="00BF0065" w14:paraId="46B16ECE" w14:textId="77777777" w:rsidTr="00074907">
        <w:trPr>
          <w:trHeight w:val="567"/>
        </w:trPr>
        <w:tc>
          <w:tcPr>
            <w:tcW w:w="362" w:type="pct"/>
            <w:vMerge/>
            <w:tcBorders>
              <w:left w:val="single" w:sz="8" w:space="0" w:color="000000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6C94FE8" w14:textId="77777777" w:rsidR="00752790" w:rsidRDefault="00752790" w:rsidP="004C0FB0">
            <w:pPr>
              <w:rPr>
                <w:szCs w:val="24"/>
                <w:lang w:eastAsia="lt-LT"/>
              </w:rPr>
            </w:pPr>
          </w:p>
        </w:tc>
        <w:tc>
          <w:tcPr>
            <w:tcW w:w="370" w:type="pct"/>
            <w:vMerge/>
            <w:tcBorders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0B36E5" w14:textId="77777777" w:rsidR="00752790" w:rsidRPr="00BF0065" w:rsidRDefault="00752790" w:rsidP="004C0FB0">
            <w:pPr>
              <w:rPr>
                <w:szCs w:val="24"/>
                <w:lang w:eastAsia="lt-LT"/>
              </w:rPr>
            </w:pPr>
          </w:p>
        </w:tc>
        <w:tc>
          <w:tcPr>
            <w:tcW w:w="2727" w:type="pct"/>
            <w:vMerge/>
            <w:tcBorders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D132" w14:textId="77777777" w:rsidR="00752790" w:rsidRPr="00BF0065" w:rsidRDefault="00752790" w:rsidP="004C0FB0">
            <w:pPr>
              <w:jc w:val="both"/>
              <w:textAlignment w:val="baseline"/>
              <w:rPr>
                <w:szCs w:val="24"/>
                <w:lang w:eastAsia="lt-LT"/>
              </w:rPr>
            </w:pPr>
          </w:p>
        </w:tc>
        <w:tc>
          <w:tcPr>
            <w:tcW w:w="73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775B7A" w14:textId="09E728B5" w:rsidR="00752790" w:rsidRPr="00BF0065" w:rsidRDefault="00752790" w:rsidP="0075279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52790">
              <w:rPr>
                <w:szCs w:val="24"/>
                <w:lang w:eastAsia="lt-LT"/>
              </w:rPr>
              <w:t>2022-09-26</w:t>
            </w:r>
          </w:p>
        </w:tc>
        <w:tc>
          <w:tcPr>
            <w:tcW w:w="80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D6250" w14:textId="3D126BA2" w:rsidR="00752790" w:rsidRPr="00752790" w:rsidRDefault="00752790" w:rsidP="00752790">
            <w:pPr>
              <w:jc w:val="center"/>
              <w:textAlignment w:val="baseline"/>
              <w:rPr>
                <w:szCs w:val="24"/>
                <w:lang w:eastAsia="lt-LT"/>
              </w:rPr>
            </w:pPr>
            <w:r w:rsidRPr="00752790">
              <w:rPr>
                <w:szCs w:val="24"/>
                <w:lang w:eastAsia="lt-LT"/>
              </w:rPr>
              <w:t>2022-10-31“.</w:t>
            </w:r>
          </w:p>
        </w:tc>
      </w:tr>
    </w:tbl>
    <w:p w14:paraId="7F2F7D77" w14:textId="77777777" w:rsidR="00752790" w:rsidRDefault="00752790" w:rsidP="00B241BD">
      <w:pPr>
        <w:overflowPunct w:val="0"/>
        <w:spacing w:line="360" w:lineRule="auto"/>
        <w:ind w:firstLine="567"/>
        <w:jc w:val="both"/>
        <w:textAlignment w:val="baseline"/>
      </w:pPr>
    </w:p>
    <w:p w14:paraId="589F1316" w14:textId="77777777" w:rsidR="00484BB2" w:rsidRDefault="00484BB2" w:rsidP="00484BB2">
      <w:pPr>
        <w:overflowPunct w:val="0"/>
        <w:spacing w:line="360" w:lineRule="auto"/>
        <w:jc w:val="both"/>
        <w:textAlignment w:val="baseline"/>
      </w:pPr>
    </w:p>
    <w:bookmarkEnd w:id="1"/>
    <w:bookmarkEnd w:id="2"/>
    <w:p w14:paraId="6303FF20" w14:textId="2277AAE0" w:rsidR="00AE6710" w:rsidRDefault="00AE6710"/>
    <w:p w14:paraId="6D1D9AC5" w14:textId="756170C2" w:rsidR="00C00295" w:rsidRPr="00C00295" w:rsidRDefault="003A526D" w:rsidP="00C00295">
      <w:pPr>
        <w:tabs>
          <w:tab w:val="left" w:pos="1296"/>
          <w:tab w:val="left" w:pos="2592"/>
          <w:tab w:val="left" w:pos="3888"/>
          <w:tab w:val="left" w:pos="6960"/>
          <w:tab w:val="left" w:pos="8895"/>
        </w:tabs>
      </w:pPr>
      <w:r>
        <w:t>Ž</w:t>
      </w:r>
      <w:r w:rsidR="0010444C" w:rsidRPr="00963EAB">
        <w:t>emės ūkio ministr</w:t>
      </w:r>
      <w:r>
        <w:t>as</w:t>
      </w:r>
      <w:r w:rsidR="0010444C" w:rsidRPr="00963EAB">
        <w:t xml:space="preserve">  </w:t>
      </w:r>
      <w:r w:rsidR="00C00295">
        <w:tab/>
      </w:r>
      <w:r w:rsidR="00C00295">
        <w:tab/>
      </w:r>
      <w:r w:rsidR="00C00295" w:rsidRPr="00C00295">
        <w:tab/>
      </w:r>
      <w:r w:rsidR="00204CFE">
        <w:t xml:space="preserve">             </w:t>
      </w:r>
      <w:r w:rsidR="00C00295">
        <w:t>Kęstutis Navickas</w:t>
      </w:r>
    </w:p>
    <w:p w14:paraId="60E4E3EA" w14:textId="23C7736D" w:rsidR="00B8347D" w:rsidRPr="0022340A" w:rsidRDefault="00B8347D" w:rsidP="00C00295">
      <w:pPr>
        <w:tabs>
          <w:tab w:val="left" w:pos="6855"/>
        </w:tabs>
        <w:rPr>
          <w:sz w:val="18"/>
          <w:szCs w:val="18"/>
        </w:rPr>
      </w:pPr>
    </w:p>
    <w:sectPr w:rsidR="00B8347D" w:rsidRPr="0022340A" w:rsidSect="00A145F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701" w:right="56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E0AEB9" w14:textId="77777777" w:rsidR="00E61665" w:rsidRDefault="00E6166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endnote>
  <w:endnote w:type="continuationSeparator" w:id="0">
    <w:p w14:paraId="0FBF4297" w14:textId="77777777" w:rsidR="00E61665" w:rsidRDefault="00E6166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C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D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F" w14:textId="77777777" w:rsidR="001F1061" w:rsidRDefault="001F1061">
    <w:pPr>
      <w:tabs>
        <w:tab w:val="center" w:pos="4986"/>
        <w:tab w:val="right" w:pos="9972"/>
      </w:tabs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4654A" w14:textId="77777777" w:rsidR="00E61665" w:rsidRDefault="00E61665">
      <w:pPr>
        <w:rPr>
          <w:sz w:val="22"/>
          <w:szCs w:val="22"/>
        </w:rPr>
      </w:pPr>
      <w:r>
        <w:rPr>
          <w:sz w:val="22"/>
          <w:szCs w:val="22"/>
        </w:rPr>
        <w:separator/>
      </w:r>
    </w:p>
  </w:footnote>
  <w:footnote w:type="continuationSeparator" w:id="0">
    <w:p w14:paraId="0D5DDD77" w14:textId="77777777" w:rsidR="00E61665" w:rsidRDefault="00E61665">
      <w:pPr>
        <w:rPr>
          <w:sz w:val="22"/>
          <w:szCs w:val="22"/>
        </w:rPr>
      </w:pPr>
      <w:r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9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A" w14:textId="77777777" w:rsidR="001F1061" w:rsidRDefault="001F1061">
    <w:pPr>
      <w:tabs>
        <w:tab w:val="center" w:pos="4819"/>
        <w:tab w:val="right" w:pos="9638"/>
      </w:tabs>
      <w:jc w:val="center"/>
      <w:rPr>
        <w:rFonts w:ascii="Calibri" w:eastAsia="Calibri" w:hAnsi="Calibri"/>
        <w:sz w:val="22"/>
        <w:szCs w:val="22"/>
      </w:rPr>
    </w:pPr>
    <w:r>
      <w:rPr>
        <w:rFonts w:ascii="Calibri" w:eastAsia="Calibri" w:hAnsi="Calibri"/>
        <w:sz w:val="22"/>
        <w:szCs w:val="22"/>
      </w:rPr>
      <w:fldChar w:fldCharType="begin"/>
    </w:r>
    <w:r>
      <w:rPr>
        <w:rFonts w:ascii="Calibri" w:eastAsia="Calibri" w:hAnsi="Calibri"/>
        <w:sz w:val="22"/>
        <w:szCs w:val="22"/>
      </w:rPr>
      <w:instrText xml:space="preserve"> PAGE   \* MERGEFORMAT </w:instrText>
    </w:r>
    <w:r>
      <w:rPr>
        <w:rFonts w:ascii="Calibri" w:eastAsia="Calibri" w:hAnsi="Calibri"/>
        <w:sz w:val="22"/>
        <w:szCs w:val="22"/>
      </w:rPr>
      <w:fldChar w:fldCharType="separate"/>
    </w:r>
    <w:r>
      <w:rPr>
        <w:rFonts w:ascii="Calibri" w:eastAsia="Calibri" w:hAnsi="Calibri"/>
        <w:noProof/>
        <w:sz w:val="22"/>
        <w:szCs w:val="22"/>
      </w:rPr>
      <w:t>4</w:t>
    </w:r>
    <w:r>
      <w:rPr>
        <w:rFonts w:ascii="Calibri" w:eastAsia="Calibri" w:hAnsi="Calibri"/>
        <w:sz w:val="22"/>
        <w:szCs w:val="22"/>
      </w:rPr>
      <w:fldChar w:fldCharType="end"/>
    </w:r>
  </w:p>
  <w:p w14:paraId="60E4E3FB" w14:textId="77777777" w:rsidR="001F1061" w:rsidRDefault="001F1061">
    <w:pPr>
      <w:tabs>
        <w:tab w:val="center" w:pos="4819"/>
        <w:tab w:val="right" w:pos="9638"/>
      </w:tabs>
      <w:rPr>
        <w:rFonts w:ascii="Calibri" w:eastAsia="Calibri" w:hAnsi="Calibri"/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E4E3FE" w14:textId="77777777" w:rsidR="001F1061" w:rsidRDefault="001F1061">
    <w:pPr>
      <w:tabs>
        <w:tab w:val="center" w:pos="4986"/>
        <w:tab w:val="right" w:pos="9972"/>
      </w:tabs>
      <w:rPr>
        <w:rFonts w:eastAsia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A14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D198B"/>
    <w:multiLevelType w:val="hybridMultilevel"/>
    <w:tmpl w:val="E9AADAF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A0761E"/>
    <w:multiLevelType w:val="hybridMultilevel"/>
    <w:tmpl w:val="A94C721E"/>
    <w:lvl w:ilvl="0" w:tplc="42BA63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9E7CF2"/>
    <w:multiLevelType w:val="hybridMultilevel"/>
    <w:tmpl w:val="527CE34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6569B"/>
    <w:multiLevelType w:val="hybridMultilevel"/>
    <w:tmpl w:val="3C8AE864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754083"/>
    <w:multiLevelType w:val="hybridMultilevel"/>
    <w:tmpl w:val="39C45F22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D670F6"/>
    <w:multiLevelType w:val="hybridMultilevel"/>
    <w:tmpl w:val="9CF0160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D93717"/>
    <w:multiLevelType w:val="hybridMultilevel"/>
    <w:tmpl w:val="25442D2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C14DDC"/>
    <w:multiLevelType w:val="hybridMultilevel"/>
    <w:tmpl w:val="C0AC23D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561B14"/>
    <w:multiLevelType w:val="hybridMultilevel"/>
    <w:tmpl w:val="20140CDC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B51EEC"/>
    <w:multiLevelType w:val="hybridMultilevel"/>
    <w:tmpl w:val="45EE44A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6E2FB1"/>
    <w:multiLevelType w:val="hybridMultilevel"/>
    <w:tmpl w:val="5F9C71F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62020"/>
    <w:multiLevelType w:val="hybridMultilevel"/>
    <w:tmpl w:val="8C20322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8D3AD4"/>
    <w:multiLevelType w:val="hybridMultilevel"/>
    <w:tmpl w:val="C5DACE2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EE766F"/>
    <w:multiLevelType w:val="hybridMultilevel"/>
    <w:tmpl w:val="92764C0A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D265DB"/>
    <w:multiLevelType w:val="hybridMultilevel"/>
    <w:tmpl w:val="5906AC9E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C26116"/>
    <w:multiLevelType w:val="hybridMultilevel"/>
    <w:tmpl w:val="6158C2BA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5CA368F"/>
    <w:multiLevelType w:val="hybridMultilevel"/>
    <w:tmpl w:val="90CC4D88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ED647F"/>
    <w:multiLevelType w:val="hybridMultilevel"/>
    <w:tmpl w:val="2E9A4680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285993">
    <w:abstractNumId w:val="11"/>
  </w:num>
  <w:num w:numId="2" w16cid:durableId="269245375">
    <w:abstractNumId w:val="0"/>
  </w:num>
  <w:num w:numId="3" w16cid:durableId="539321796">
    <w:abstractNumId w:val="8"/>
  </w:num>
  <w:num w:numId="4" w16cid:durableId="1375036936">
    <w:abstractNumId w:val="17"/>
  </w:num>
  <w:num w:numId="5" w16cid:durableId="1860124262">
    <w:abstractNumId w:val="14"/>
  </w:num>
  <w:num w:numId="6" w16cid:durableId="471287822">
    <w:abstractNumId w:val="13"/>
  </w:num>
  <w:num w:numId="7" w16cid:durableId="357387826">
    <w:abstractNumId w:val="9"/>
  </w:num>
  <w:num w:numId="8" w16cid:durableId="1780173449">
    <w:abstractNumId w:val="7"/>
  </w:num>
  <w:num w:numId="9" w16cid:durableId="1115828744">
    <w:abstractNumId w:val="10"/>
  </w:num>
  <w:num w:numId="10" w16cid:durableId="356005873">
    <w:abstractNumId w:val="1"/>
  </w:num>
  <w:num w:numId="11" w16cid:durableId="1175219231">
    <w:abstractNumId w:val="15"/>
  </w:num>
  <w:num w:numId="12" w16cid:durableId="963729621">
    <w:abstractNumId w:val="12"/>
  </w:num>
  <w:num w:numId="13" w16cid:durableId="1133214932">
    <w:abstractNumId w:val="18"/>
  </w:num>
  <w:num w:numId="14" w16cid:durableId="675379970">
    <w:abstractNumId w:val="3"/>
  </w:num>
  <w:num w:numId="15" w16cid:durableId="214044138">
    <w:abstractNumId w:val="5"/>
  </w:num>
  <w:num w:numId="16" w16cid:durableId="1719166907">
    <w:abstractNumId w:val="4"/>
  </w:num>
  <w:num w:numId="17" w16cid:durableId="1870483950">
    <w:abstractNumId w:val="6"/>
  </w:num>
  <w:num w:numId="18" w16cid:durableId="770202630">
    <w:abstractNumId w:val="2"/>
  </w:num>
  <w:num w:numId="19" w16cid:durableId="16103143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F84"/>
    <w:rsid w:val="000024BF"/>
    <w:rsid w:val="00025FA9"/>
    <w:rsid w:val="00033005"/>
    <w:rsid w:val="00074907"/>
    <w:rsid w:val="00077E3B"/>
    <w:rsid w:val="00094004"/>
    <w:rsid w:val="000968A0"/>
    <w:rsid w:val="000970AF"/>
    <w:rsid w:val="000A0D57"/>
    <w:rsid w:val="000A5227"/>
    <w:rsid w:val="000E7806"/>
    <w:rsid w:val="0010210A"/>
    <w:rsid w:val="0010444C"/>
    <w:rsid w:val="00123E31"/>
    <w:rsid w:val="0012508C"/>
    <w:rsid w:val="00126C6F"/>
    <w:rsid w:val="0014475A"/>
    <w:rsid w:val="00165BC1"/>
    <w:rsid w:val="00182365"/>
    <w:rsid w:val="00191995"/>
    <w:rsid w:val="00194FCF"/>
    <w:rsid w:val="001A0C1F"/>
    <w:rsid w:val="001A5D84"/>
    <w:rsid w:val="001A65A3"/>
    <w:rsid w:val="001C305E"/>
    <w:rsid w:val="001D0091"/>
    <w:rsid w:val="001E7968"/>
    <w:rsid w:val="001F1061"/>
    <w:rsid w:val="001F742D"/>
    <w:rsid w:val="00204972"/>
    <w:rsid w:val="00204CFE"/>
    <w:rsid w:val="00212285"/>
    <w:rsid w:val="0022340A"/>
    <w:rsid w:val="002255D0"/>
    <w:rsid w:val="00226D20"/>
    <w:rsid w:val="0023019C"/>
    <w:rsid w:val="00237D20"/>
    <w:rsid w:val="00242F84"/>
    <w:rsid w:val="00252A19"/>
    <w:rsid w:val="00253B6E"/>
    <w:rsid w:val="002B1D7F"/>
    <w:rsid w:val="002B2690"/>
    <w:rsid w:val="002B5A49"/>
    <w:rsid w:val="002C237F"/>
    <w:rsid w:val="002D0CD8"/>
    <w:rsid w:val="002E03CD"/>
    <w:rsid w:val="00315519"/>
    <w:rsid w:val="0032186F"/>
    <w:rsid w:val="00321B1C"/>
    <w:rsid w:val="003322B5"/>
    <w:rsid w:val="00360701"/>
    <w:rsid w:val="00371BB1"/>
    <w:rsid w:val="00393DB4"/>
    <w:rsid w:val="003971D0"/>
    <w:rsid w:val="003A526D"/>
    <w:rsid w:val="003B22A6"/>
    <w:rsid w:val="003C5D93"/>
    <w:rsid w:val="003C7EFC"/>
    <w:rsid w:val="003E0004"/>
    <w:rsid w:val="003E738D"/>
    <w:rsid w:val="003F4C1E"/>
    <w:rsid w:val="00442B76"/>
    <w:rsid w:val="004437B2"/>
    <w:rsid w:val="00455EAD"/>
    <w:rsid w:val="00484BB2"/>
    <w:rsid w:val="004F38DD"/>
    <w:rsid w:val="004F5F96"/>
    <w:rsid w:val="00511426"/>
    <w:rsid w:val="00527CC1"/>
    <w:rsid w:val="005530EC"/>
    <w:rsid w:val="00565A50"/>
    <w:rsid w:val="0059628E"/>
    <w:rsid w:val="005B54BA"/>
    <w:rsid w:val="005E5C79"/>
    <w:rsid w:val="0061086A"/>
    <w:rsid w:val="0061395C"/>
    <w:rsid w:val="0061620A"/>
    <w:rsid w:val="006B0090"/>
    <w:rsid w:val="006C2B92"/>
    <w:rsid w:val="006C386D"/>
    <w:rsid w:val="006F0987"/>
    <w:rsid w:val="006F11E9"/>
    <w:rsid w:val="00703E77"/>
    <w:rsid w:val="007043C5"/>
    <w:rsid w:val="00736C6E"/>
    <w:rsid w:val="00752790"/>
    <w:rsid w:val="00790EB3"/>
    <w:rsid w:val="00791647"/>
    <w:rsid w:val="007C17E5"/>
    <w:rsid w:val="007D3F18"/>
    <w:rsid w:val="00836DF6"/>
    <w:rsid w:val="008371D2"/>
    <w:rsid w:val="00844C7C"/>
    <w:rsid w:val="008456CC"/>
    <w:rsid w:val="0087561C"/>
    <w:rsid w:val="00883AA8"/>
    <w:rsid w:val="008A4B42"/>
    <w:rsid w:val="008E4D06"/>
    <w:rsid w:val="008F1E2F"/>
    <w:rsid w:val="008F3247"/>
    <w:rsid w:val="008F3306"/>
    <w:rsid w:val="009032CC"/>
    <w:rsid w:val="009042A1"/>
    <w:rsid w:val="00912ED9"/>
    <w:rsid w:val="00914C6A"/>
    <w:rsid w:val="009446DF"/>
    <w:rsid w:val="00953FDD"/>
    <w:rsid w:val="0099389E"/>
    <w:rsid w:val="009B07FE"/>
    <w:rsid w:val="009B0FB8"/>
    <w:rsid w:val="009B4F01"/>
    <w:rsid w:val="009C36B1"/>
    <w:rsid w:val="009D18FE"/>
    <w:rsid w:val="009F08FA"/>
    <w:rsid w:val="009F5E3A"/>
    <w:rsid w:val="00A145F0"/>
    <w:rsid w:val="00A400A6"/>
    <w:rsid w:val="00A40A33"/>
    <w:rsid w:val="00A80EF4"/>
    <w:rsid w:val="00A82367"/>
    <w:rsid w:val="00A85ACD"/>
    <w:rsid w:val="00A91854"/>
    <w:rsid w:val="00AE63D4"/>
    <w:rsid w:val="00AE6710"/>
    <w:rsid w:val="00AF460B"/>
    <w:rsid w:val="00B04D17"/>
    <w:rsid w:val="00B241BD"/>
    <w:rsid w:val="00B300CA"/>
    <w:rsid w:val="00B33E4A"/>
    <w:rsid w:val="00B532A8"/>
    <w:rsid w:val="00B67CD4"/>
    <w:rsid w:val="00B8347D"/>
    <w:rsid w:val="00BA4FAC"/>
    <w:rsid w:val="00BB28DA"/>
    <w:rsid w:val="00BE1259"/>
    <w:rsid w:val="00BF178D"/>
    <w:rsid w:val="00C00295"/>
    <w:rsid w:val="00C0162C"/>
    <w:rsid w:val="00C01F33"/>
    <w:rsid w:val="00C622F1"/>
    <w:rsid w:val="00C70A24"/>
    <w:rsid w:val="00C73A27"/>
    <w:rsid w:val="00CA0BB3"/>
    <w:rsid w:val="00CA4867"/>
    <w:rsid w:val="00CB5FE8"/>
    <w:rsid w:val="00CC6CC8"/>
    <w:rsid w:val="00CD1ACF"/>
    <w:rsid w:val="00CE49F8"/>
    <w:rsid w:val="00CE5DB4"/>
    <w:rsid w:val="00D02F24"/>
    <w:rsid w:val="00D45A42"/>
    <w:rsid w:val="00D50A60"/>
    <w:rsid w:val="00D63509"/>
    <w:rsid w:val="00D651C5"/>
    <w:rsid w:val="00D843A4"/>
    <w:rsid w:val="00D9546B"/>
    <w:rsid w:val="00DA3BCA"/>
    <w:rsid w:val="00DB131B"/>
    <w:rsid w:val="00DB1C7E"/>
    <w:rsid w:val="00DB41FE"/>
    <w:rsid w:val="00E60A7D"/>
    <w:rsid w:val="00E61665"/>
    <w:rsid w:val="00E654D2"/>
    <w:rsid w:val="00E74CE6"/>
    <w:rsid w:val="00EA0369"/>
    <w:rsid w:val="00EB5756"/>
    <w:rsid w:val="00EB6881"/>
    <w:rsid w:val="00EC1621"/>
    <w:rsid w:val="00EC39EA"/>
    <w:rsid w:val="00EC5772"/>
    <w:rsid w:val="00ED3B3E"/>
    <w:rsid w:val="00EE147A"/>
    <w:rsid w:val="00EF198F"/>
    <w:rsid w:val="00F05CA7"/>
    <w:rsid w:val="00F47014"/>
    <w:rsid w:val="00F934E3"/>
    <w:rsid w:val="00FA7151"/>
    <w:rsid w:val="00FB4A7D"/>
    <w:rsid w:val="00FC0D88"/>
    <w:rsid w:val="00FC0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4E1DC"/>
  <w15:docId w15:val="{F4FEB337-CFFE-45E1-8837-EA8F1890D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2255D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5B54BA"/>
    <w:rPr>
      <w:color w:val="808080"/>
    </w:rPr>
  </w:style>
  <w:style w:type="paragraph" w:styleId="Debesliotekstas">
    <w:name w:val="Balloon Text"/>
    <w:basedOn w:val="prastasis"/>
    <w:link w:val="DebesliotekstasDiagrama"/>
    <w:rsid w:val="001A65A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1A65A3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nhideWhenUsed/>
    <w:rsid w:val="00DB1C7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DB1C7E"/>
  </w:style>
  <w:style w:type="paragraph" w:styleId="Sraopastraipa">
    <w:name w:val="List Paragraph"/>
    <w:basedOn w:val="prastasis"/>
    <w:qFormat/>
    <w:rsid w:val="00DB1C7E"/>
    <w:pPr>
      <w:ind w:left="720"/>
      <w:contextualSpacing/>
    </w:pPr>
  </w:style>
  <w:style w:type="paragraph" w:styleId="Pataisymai">
    <w:name w:val="Revision"/>
    <w:hidden/>
    <w:semiHidden/>
    <w:rsid w:val="006C38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60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0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9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B9549-5A51-4DCE-9216-147C5340B2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PETRAUSKAITĖ Girmantė</dc:creator>
  <cp:lastModifiedBy>Miglė Tumonytė</cp:lastModifiedBy>
  <cp:revision>15</cp:revision>
  <cp:lastPrinted>2021-08-11T12:38:00Z</cp:lastPrinted>
  <dcterms:created xsi:type="dcterms:W3CDTF">2022-07-13T11:37:00Z</dcterms:created>
  <dcterms:modified xsi:type="dcterms:W3CDTF">2022-08-18T06:36:00Z</dcterms:modified>
</cp:coreProperties>
</file>